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5C65" w14:textId="55DD9BB3" w:rsidR="006219E5" w:rsidRPr="002C4723" w:rsidRDefault="00D02B8F" w:rsidP="006219E5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3513 Ponce De Leon, Round Rock TX 78665</w:t>
      </w:r>
      <w:r w:rsidR="006219E5" w:rsidRPr="002C4723">
        <w:rPr>
          <w:rFonts w:asciiTheme="minorHAnsi" w:hAnsiTheme="minorHAnsi"/>
          <w:b/>
          <w:sz w:val="18"/>
          <w:szCs w:val="18"/>
        </w:rPr>
        <w:t xml:space="preserve"> </w:t>
      </w:r>
      <w:r w:rsidR="006219E5" w:rsidRPr="002C4723">
        <w:rPr>
          <w:rFonts w:asciiTheme="minorHAnsi" w:hAnsiTheme="minorHAnsi"/>
          <w:b/>
          <w:sz w:val="18"/>
          <w:szCs w:val="18"/>
        </w:rPr>
        <w:sym w:font="Symbol" w:char="F0B7"/>
      </w:r>
      <w:r w:rsidR="006219E5" w:rsidRPr="002C4723">
        <w:rPr>
          <w:rFonts w:asciiTheme="minorHAnsi" w:hAnsiTheme="minorHAnsi"/>
          <w:b/>
          <w:sz w:val="18"/>
          <w:szCs w:val="18"/>
        </w:rPr>
        <w:t xml:space="preserve"> (214) 663-4452 </w:t>
      </w:r>
      <w:r w:rsidR="006219E5" w:rsidRPr="002C4723">
        <w:rPr>
          <w:rFonts w:asciiTheme="minorHAnsi" w:hAnsiTheme="minorHAnsi"/>
          <w:b/>
          <w:sz w:val="18"/>
          <w:szCs w:val="18"/>
        </w:rPr>
        <w:sym w:font="Symbol" w:char="F0B7"/>
      </w:r>
      <w:r w:rsidR="006219E5" w:rsidRPr="002C4723">
        <w:rPr>
          <w:rFonts w:asciiTheme="minorHAnsi" w:hAnsiTheme="minorHAnsi"/>
          <w:b/>
          <w:sz w:val="18"/>
          <w:szCs w:val="18"/>
        </w:rPr>
        <w:t xml:space="preserve"> </w:t>
      </w:r>
      <w:hyperlink r:id="rId5" w:history="1">
        <w:r w:rsidRPr="002C5192">
          <w:rPr>
            <w:rStyle w:val="Hyperlink"/>
            <w:rFonts w:asciiTheme="minorHAnsi" w:hAnsiTheme="minorHAnsi"/>
            <w:b/>
            <w:sz w:val="18"/>
            <w:szCs w:val="18"/>
          </w:rPr>
          <w:t>me@danielbradburry.com</w:t>
        </w:r>
      </w:hyperlink>
    </w:p>
    <w:p w14:paraId="2C2A6576" w14:textId="77777777" w:rsidR="006219E5" w:rsidRPr="002C4723" w:rsidRDefault="006219E5" w:rsidP="0007328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71832061" w14:textId="77777777" w:rsidR="00073289" w:rsidRPr="002C4723" w:rsidRDefault="00073289" w:rsidP="0007328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2C4723">
        <w:rPr>
          <w:rFonts w:asciiTheme="minorHAnsi" w:hAnsiTheme="minorHAnsi"/>
          <w:b/>
          <w:sz w:val="40"/>
          <w:szCs w:val="40"/>
        </w:rPr>
        <w:t>Daniel Bradburry</w:t>
      </w:r>
    </w:p>
    <w:p w14:paraId="4E7E1223" w14:textId="77777777" w:rsidR="00073289" w:rsidRPr="002C4723" w:rsidRDefault="00073289" w:rsidP="00386B93">
      <w:pPr>
        <w:pBdr>
          <w:bottom w:val="single" w:sz="4" w:space="1" w:color="auto"/>
        </w:pBdr>
        <w:rPr>
          <w:rFonts w:asciiTheme="minorHAnsi" w:hAnsiTheme="minorHAnsi"/>
          <w:b/>
          <w:sz w:val="40"/>
          <w:szCs w:val="40"/>
        </w:rPr>
      </w:pPr>
    </w:p>
    <w:p w14:paraId="558AADF1" w14:textId="77777777" w:rsidR="00933E10" w:rsidRPr="002C4723" w:rsidRDefault="00933E10" w:rsidP="00933E10">
      <w:pPr>
        <w:pBdr>
          <w:bottom w:val="single" w:sz="4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DEVELOPMENT EXPERIENCE</w:t>
      </w:r>
    </w:p>
    <w:p w14:paraId="443FDF9A" w14:textId="77777777" w:rsidR="00933E10" w:rsidRDefault="00933E10" w:rsidP="00933E10">
      <w:pPr>
        <w:rPr>
          <w:rFonts w:asciiTheme="minorHAnsi" w:hAnsiTheme="minorHAnsi"/>
        </w:rPr>
      </w:pPr>
    </w:p>
    <w:p w14:paraId="693AF731" w14:textId="4ADB7E99" w:rsidR="00EF49FA" w:rsidRDefault="00E21087" w:rsidP="00EF49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a s</w:t>
      </w:r>
      <w:r w:rsidR="00EF49FA">
        <w:rPr>
          <w:rFonts w:asciiTheme="minorHAnsi" w:hAnsiTheme="minorHAnsi"/>
          <w:sz w:val="22"/>
          <w:szCs w:val="22"/>
        </w:rPr>
        <w:t xml:space="preserve">elf-taught </w:t>
      </w:r>
      <w:r>
        <w:rPr>
          <w:rFonts w:asciiTheme="minorHAnsi" w:hAnsiTheme="minorHAnsi"/>
          <w:sz w:val="22"/>
          <w:szCs w:val="22"/>
        </w:rPr>
        <w:t>senior UI developer that pr</w:t>
      </w:r>
      <w:r w:rsidR="00EF49FA">
        <w:rPr>
          <w:rFonts w:asciiTheme="minorHAnsi" w:hAnsiTheme="minorHAnsi"/>
          <w:sz w:val="22"/>
          <w:szCs w:val="22"/>
        </w:rPr>
        <w:t>efers to work within a text editor or other IDE such as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>Sublime Text</w:t>
      </w:r>
      <w:r w:rsidR="00D02B8F">
        <w:rPr>
          <w:rFonts w:asciiTheme="minorHAnsi" w:hAnsiTheme="minorHAnsi"/>
          <w:sz w:val="22"/>
          <w:szCs w:val="22"/>
        </w:rPr>
        <w:t xml:space="preserve"> or</w:t>
      </w:r>
      <w:r w:rsidR="00D02B8F" w:rsidRPr="00D02B8F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 w:rsidR="00D02B8F">
        <w:rPr>
          <w:rFonts w:asciiTheme="minorHAnsi" w:hAnsiTheme="minorHAnsi"/>
          <w:b/>
          <w:color w:val="4F81BD" w:themeColor="accent1"/>
          <w:sz w:val="22"/>
          <w:szCs w:val="22"/>
        </w:rPr>
        <w:t>VS Code</w:t>
      </w:r>
      <w:r w:rsidR="00D02B8F">
        <w:rPr>
          <w:rFonts w:asciiTheme="minorHAnsi" w:hAnsiTheme="minorHAnsi"/>
          <w:sz w:val="22"/>
          <w:szCs w:val="22"/>
        </w:rPr>
        <w:t>.</w:t>
      </w:r>
    </w:p>
    <w:p w14:paraId="19DCE8CB" w14:textId="77777777" w:rsidR="00D02B8F" w:rsidRDefault="00D02B8F" w:rsidP="00EF49FA">
      <w:pPr>
        <w:jc w:val="both"/>
        <w:rPr>
          <w:rFonts w:asciiTheme="minorHAnsi" w:hAnsiTheme="minorHAnsi"/>
          <w:sz w:val="22"/>
          <w:szCs w:val="22"/>
        </w:rPr>
      </w:pPr>
    </w:p>
    <w:p w14:paraId="162A06B8" w14:textId="77777777" w:rsidR="00DC686F" w:rsidRDefault="00DC686F" w:rsidP="00EF49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 development experience includes: </w:t>
      </w:r>
    </w:p>
    <w:p w14:paraId="6550743E" w14:textId="44DFEE73" w:rsidR="00EF49FA" w:rsidRDefault="00E21087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Developing custom content management systems which have </w:t>
      </w:r>
      <w:r w:rsidR="00EF49FA" w:rsidRPr="00DC686F">
        <w:rPr>
          <w:rFonts w:asciiTheme="minorHAnsi" w:hAnsiTheme="minorHAnsi"/>
          <w:sz w:val="22"/>
          <w:szCs w:val="22"/>
        </w:rPr>
        <w:t>include</w:t>
      </w:r>
      <w:r>
        <w:rPr>
          <w:rFonts w:asciiTheme="minorHAnsi" w:hAnsiTheme="minorHAnsi"/>
          <w:sz w:val="22"/>
          <w:szCs w:val="22"/>
        </w:rPr>
        <w:t>d online directories</w:t>
      </w:r>
      <w:r w:rsidR="00EF49FA" w:rsidRPr="00DC686F">
        <w:rPr>
          <w:rFonts w:asciiTheme="minorHAnsi" w:hAnsiTheme="minorHAnsi"/>
          <w:sz w:val="22"/>
          <w:szCs w:val="22"/>
        </w:rPr>
        <w:t xml:space="preserve">, a custom </w:t>
      </w:r>
      <w:r>
        <w:rPr>
          <w:rFonts w:asciiTheme="minorHAnsi" w:hAnsiTheme="minorHAnsi"/>
          <w:sz w:val="22"/>
          <w:szCs w:val="22"/>
        </w:rPr>
        <w:t xml:space="preserve">design awards </w:t>
      </w:r>
      <w:r w:rsidR="00EF49FA" w:rsidRPr="00DC686F">
        <w:rPr>
          <w:rFonts w:asciiTheme="minorHAnsi" w:hAnsiTheme="minorHAnsi"/>
          <w:sz w:val="22"/>
          <w:szCs w:val="22"/>
        </w:rPr>
        <w:t>co</w:t>
      </w:r>
      <w:r>
        <w:rPr>
          <w:rFonts w:asciiTheme="minorHAnsi" w:hAnsiTheme="minorHAnsi"/>
          <w:sz w:val="22"/>
          <w:szCs w:val="22"/>
        </w:rPr>
        <w:t xml:space="preserve">ntest application </w:t>
      </w:r>
      <w:r w:rsidR="00EF49FA" w:rsidRPr="00DC686F">
        <w:rPr>
          <w:rFonts w:asciiTheme="minorHAnsi" w:hAnsiTheme="minorHAnsi"/>
          <w:sz w:val="22"/>
          <w:szCs w:val="22"/>
        </w:rPr>
        <w:t xml:space="preserve">and a fully customizable event manager complete with calendar, online registration and payment capability.  </w:t>
      </w:r>
    </w:p>
    <w:p w14:paraId="5A885F97" w14:textId="1DA5BB84" w:rsidR="00567D12" w:rsidRDefault="00E21087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 current projects leverage </w:t>
      </w:r>
      <w:r w:rsidR="00567D12" w:rsidRPr="00567D12">
        <w:rPr>
          <w:rFonts w:asciiTheme="minorHAnsi" w:hAnsiTheme="minorHAnsi"/>
          <w:b/>
          <w:color w:val="4F81BD" w:themeColor="accent1"/>
          <w:sz w:val="22"/>
          <w:szCs w:val="22"/>
        </w:rPr>
        <w:t>Angular.js</w:t>
      </w:r>
      <w:r w:rsidR="00BD255D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1/2</w:t>
      </w:r>
      <w:r w:rsidR="00D02B8F">
        <w:rPr>
          <w:rFonts w:asciiTheme="minorHAnsi" w:hAnsiTheme="minorHAnsi"/>
          <w:b/>
          <w:color w:val="4F81BD" w:themeColor="accent1"/>
          <w:sz w:val="22"/>
          <w:szCs w:val="22"/>
        </w:rPr>
        <w:t>+</w:t>
      </w:r>
      <w:r w:rsidR="00567D12">
        <w:rPr>
          <w:rFonts w:asciiTheme="minorHAnsi" w:hAnsiTheme="minorHAnsi"/>
          <w:sz w:val="22"/>
          <w:szCs w:val="22"/>
        </w:rPr>
        <w:t xml:space="preserve"> for </w:t>
      </w:r>
      <w:r w:rsidR="00567D12" w:rsidRPr="00567D12">
        <w:rPr>
          <w:rFonts w:asciiTheme="minorHAnsi" w:hAnsiTheme="minorHAnsi"/>
          <w:b/>
          <w:color w:val="4F81BD" w:themeColor="accent1"/>
          <w:sz w:val="22"/>
          <w:szCs w:val="22"/>
        </w:rPr>
        <w:t>data-binding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="00567D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>routing</w:t>
      </w:r>
      <w:r>
        <w:rPr>
          <w:rFonts w:asciiTheme="minorHAnsi" w:hAnsiTheme="minorHAnsi"/>
          <w:sz w:val="22"/>
          <w:szCs w:val="22"/>
        </w:rPr>
        <w:t>, with Foundation as my primary grid layout framework</w:t>
      </w:r>
      <w:r w:rsidR="00567D12">
        <w:rPr>
          <w:rFonts w:asciiTheme="minorHAnsi" w:hAnsiTheme="minorHAnsi"/>
          <w:sz w:val="22"/>
          <w:szCs w:val="22"/>
        </w:rPr>
        <w:t xml:space="preserve">. Created </w:t>
      </w:r>
      <w:r w:rsidR="00567D12" w:rsidRPr="00567D12">
        <w:rPr>
          <w:rFonts w:asciiTheme="minorHAnsi" w:hAnsiTheme="minorHAnsi"/>
          <w:b/>
          <w:color w:val="4F81BD" w:themeColor="accent1"/>
          <w:sz w:val="22"/>
          <w:szCs w:val="22"/>
        </w:rPr>
        <w:t>authentication service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</w:t>
      </w:r>
      <w:r w:rsidR="00567D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PHP </w:t>
      </w:r>
      <w:r>
        <w:rPr>
          <w:rFonts w:asciiTheme="minorHAnsi" w:hAnsiTheme="minorHAnsi"/>
          <w:sz w:val="22"/>
          <w:szCs w:val="22"/>
        </w:rPr>
        <w:t xml:space="preserve">as my application layer, while 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binding parameters </w:t>
      </w:r>
      <w:r w:rsidR="003E6FC8">
        <w:rPr>
          <w:rFonts w:asciiTheme="minorHAnsi" w:hAnsiTheme="minorHAnsi"/>
          <w:sz w:val="22"/>
          <w:szCs w:val="22"/>
        </w:rPr>
        <w:t>in</w:t>
      </w:r>
      <w:r w:rsidR="003E6FC8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MySQL </w:t>
      </w:r>
      <w:r>
        <w:rPr>
          <w:rFonts w:asciiTheme="minorHAnsi" w:hAnsiTheme="minorHAnsi"/>
          <w:sz w:val="22"/>
          <w:szCs w:val="22"/>
        </w:rPr>
        <w:t>to prevent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SQL injection</w:t>
      </w:r>
      <w:r w:rsidR="00567D12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3CC8015E" w14:textId="1570E562" w:rsidR="00DC686F" w:rsidRDefault="00E21087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Integrated</w:t>
      </w:r>
      <w:r w:rsidR="00DC686F">
        <w:rPr>
          <w:rFonts w:asciiTheme="minorHAnsi" w:hAnsiTheme="minorHAnsi"/>
          <w:sz w:val="22"/>
          <w:szCs w:val="22"/>
        </w:rPr>
        <w:t xml:space="preserve"> p</w:t>
      </w:r>
      <w:r w:rsidR="00DC686F" w:rsidRPr="00DC686F">
        <w:rPr>
          <w:rFonts w:asciiTheme="minorHAnsi" w:hAnsiTheme="minorHAnsi"/>
          <w:sz w:val="22"/>
          <w:szCs w:val="22"/>
        </w:rPr>
        <w:t xml:space="preserve">ayment processing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DC686F" w:rsidRPr="00DC686F">
        <w:rPr>
          <w:rFonts w:asciiTheme="minorHAnsi" w:hAnsiTheme="minorHAnsi"/>
          <w:sz w:val="22"/>
          <w:szCs w:val="22"/>
        </w:rPr>
        <w:t xml:space="preserve">with </w:t>
      </w:r>
      <w:r w:rsidR="00DC686F" w:rsidRPr="00DC686F">
        <w:rPr>
          <w:rFonts w:asciiTheme="minorHAnsi" w:hAnsiTheme="minorHAnsi"/>
          <w:b/>
          <w:color w:val="4F81BD" w:themeColor="accent1"/>
          <w:sz w:val="22"/>
          <w:szCs w:val="22"/>
        </w:rPr>
        <w:t>Authorize.net API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PayPal</w:t>
      </w:r>
      <w:r w:rsidR="00DC686F" w:rsidRPr="00DC686F">
        <w:rPr>
          <w:rFonts w:asciiTheme="minorHAnsi" w:hAnsiTheme="minorHAnsi"/>
          <w:sz w:val="22"/>
          <w:szCs w:val="22"/>
        </w:rPr>
        <w:t xml:space="preserve">.  </w:t>
      </w:r>
    </w:p>
    <w:p w14:paraId="5FE940FF" w14:textId="464CE66D" w:rsidR="00DC686F" w:rsidRDefault="00DC686F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C686F">
        <w:rPr>
          <w:rFonts w:asciiTheme="minorHAnsi" w:hAnsiTheme="minorHAnsi"/>
          <w:sz w:val="22"/>
          <w:szCs w:val="22"/>
        </w:rPr>
        <w:t>Creat</w:t>
      </w:r>
      <w:r>
        <w:rPr>
          <w:rFonts w:asciiTheme="minorHAnsi" w:hAnsiTheme="minorHAnsi"/>
          <w:sz w:val="22"/>
          <w:szCs w:val="22"/>
        </w:rPr>
        <w:t>ing</w:t>
      </w:r>
      <w:r w:rsidRPr="00DC686F">
        <w:rPr>
          <w:rFonts w:asciiTheme="minorHAnsi" w:hAnsiTheme="minorHAnsi"/>
          <w:sz w:val="22"/>
          <w:szCs w:val="22"/>
        </w:rPr>
        <w:t xml:space="preserve"> </w:t>
      </w: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HTTP web services</w:t>
      </w:r>
      <w:r w:rsidRPr="00DC686F">
        <w:rPr>
          <w:rFonts w:asciiTheme="minorHAnsi" w:hAnsiTheme="minorHAnsi"/>
          <w:sz w:val="22"/>
          <w:szCs w:val="22"/>
        </w:rPr>
        <w:t xml:space="preserve"> which</w:t>
      </w:r>
      <w:r w:rsidR="00567D12">
        <w:rPr>
          <w:rFonts w:asciiTheme="minorHAnsi" w:hAnsiTheme="minorHAnsi"/>
          <w:sz w:val="22"/>
          <w:szCs w:val="22"/>
        </w:rPr>
        <w:t xml:space="preserve"> return a </w:t>
      </w:r>
      <w:r w:rsidR="00567D12" w:rsidRPr="00567D12">
        <w:rPr>
          <w:rFonts w:asciiTheme="minorHAnsi" w:hAnsiTheme="minorHAnsi"/>
          <w:b/>
          <w:color w:val="4F81BD" w:themeColor="accent1"/>
          <w:sz w:val="22"/>
          <w:szCs w:val="22"/>
        </w:rPr>
        <w:t>JSON response</w:t>
      </w:r>
      <w:r w:rsidR="00567D12">
        <w:rPr>
          <w:rFonts w:asciiTheme="minorHAnsi" w:hAnsiTheme="minorHAnsi"/>
          <w:sz w:val="22"/>
          <w:szCs w:val="22"/>
        </w:rPr>
        <w:t xml:space="preserve"> and</w:t>
      </w:r>
      <w:r w:rsidRPr="00DC686F">
        <w:rPr>
          <w:rFonts w:asciiTheme="minorHAnsi" w:hAnsiTheme="minorHAnsi"/>
          <w:sz w:val="22"/>
          <w:szCs w:val="22"/>
        </w:rPr>
        <w:t xml:space="preserve"> are </w:t>
      </w:r>
      <w:r w:rsidR="00567D12">
        <w:rPr>
          <w:rFonts w:asciiTheme="minorHAnsi" w:hAnsiTheme="minorHAnsi"/>
          <w:sz w:val="22"/>
          <w:szCs w:val="22"/>
        </w:rPr>
        <w:t xml:space="preserve">then </w:t>
      </w:r>
      <w:r w:rsidRPr="00DC686F">
        <w:rPr>
          <w:rFonts w:asciiTheme="minorHAnsi" w:hAnsiTheme="minorHAnsi"/>
          <w:sz w:val="22"/>
          <w:szCs w:val="22"/>
        </w:rPr>
        <w:t xml:space="preserve">consumed via </w:t>
      </w: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AJAX</w:t>
      </w:r>
      <w:r w:rsidR="003E6FC8" w:rsidRPr="003E6FC8">
        <w:rPr>
          <w:rFonts w:asciiTheme="minorHAnsi" w:hAnsiTheme="minorHAnsi"/>
          <w:sz w:val="22"/>
          <w:szCs w:val="22"/>
        </w:rPr>
        <w:t xml:space="preserve"> </w:t>
      </w:r>
      <w:r w:rsidR="003E6FC8">
        <w:rPr>
          <w:rFonts w:asciiTheme="minorHAnsi" w:hAnsiTheme="minorHAnsi"/>
          <w:sz w:val="22"/>
          <w:szCs w:val="22"/>
        </w:rPr>
        <w:t>in a</w:t>
      </w:r>
      <w:r w:rsidR="003E6FC8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promise chain</w:t>
      </w:r>
      <w:r w:rsidRPr="00DC686F">
        <w:rPr>
          <w:rFonts w:asciiTheme="minorHAnsi" w:hAnsiTheme="minorHAnsi"/>
          <w:sz w:val="22"/>
          <w:szCs w:val="22"/>
        </w:rPr>
        <w:t>.</w:t>
      </w:r>
    </w:p>
    <w:p w14:paraId="126F6C47" w14:textId="77777777" w:rsidR="00DC686F" w:rsidRPr="00DC686F" w:rsidRDefault="00DC686F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Pixel perfect design</w:t>
      </w:r>
      <w:r w:rsidRPr="002C4723">
        <w:rPr>
          <w:rFonts w:asciiTheme="minorHAnsi" w:hAnsiTheme="minorHAnsi"/>
          <w:sz w:val="22"/>
          <w:szCs w:val="22"/>
        </w:rPr>
        <w:t xml:space="preserve"> matched against client-provided </w:t>
      </w: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wireframes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>.</w:t>
      </w:r>
    </w:p>
    <w:p w14:paraId="57999A03" w14:textId="77777777" w:rsidR="00DC686F" w:rsidRDefault="00DC686F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Custom </w:t>
      </w: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jQuery animations</w:t>
      </w:r>
      <w:r w:rsidR="00EF797D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DC686F">
        <w:rPr>
          <w:rFonts w:asciiTheme="minorHAnsi" w:hAnsiTheme="minorHAnsi"/>
          <w:b/>
          <w:color w:val="4F81BD" w:themeColor="accent1"/>
          <w:sz w:val="22"/>
          <w:szCs w:val="22"/>
        </w:rPr>
        <w:t>data-binding</w:t>
      </w:r>
      <w:r>
        <w:rPr>
          <w:rFonts w:asciiTheme="minorHAnsi" w:hAnsiTheme="minorHAnsi"/>
          <w:sz w:val="22"/>
          <w:szCs w:val="22"/>
        </w:rPr>
        <w:t>.</w:t>
      </w:r>
    </w:p>
    <w:p w14:paraId="3AB64419" w14:textId="77777777" w:rsidR="00567D12" w:rsidRDefault="00567D12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Knowledge of </w:t>
      </w:r>
      <w:r w:rsidRPr="00567D12">
        <w:rPr>
          <w:rFonts w:asciiTheme="minorHAnsi" w:hAnsiTheme="minorHAnsi"/>
          <w:b/>
          <w:color w:val="4F81BD" w:themeColor="accent1"/>
          <w:sz w:val="22"/>
          <w:szCs w:val="22"/>
        </w:rPr>
        <w:t>MVC architecture</w:t>
      </w:r>
      <w:r w:rsidRPr="00567D12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 separation of concerns.</w:t>
      </w:r>
    </w:p>
    <w:p w14:paraId="7D5F5935" w14:textId="77777777" w:rsidR="00DC686F" w:rsidRDefault="00EF797D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Custom</w:t>
      </w:r>
      <w:r w:rsidR="00DC686F">
        <w:rPr>
          <w:rFonts w:asciiTheme="minorHAnsi" w:hAnsiTheme="minorHAnsi"/>
          <w:sz w:val="22"/>
          <w:szCs w:val="22"/>
        </w:rPr>
        <w:t xml:space="preserve"> </w:t>
      </w:r>
      <w:r w:rsidR="00DC686F" w:rsidRPr="00EF797D">
        <w:rPr>
          <w:rFonts w:asciiTheme="minorHAnsi" w:hAnsiTheme="minorHAnsi"/>
          <w:b/>
          <w:color w:val="4F81BD" w:themeColor="accent1"/>
          <w:sz w:val="22"/>
          <w:szCs w:val="22"/>
        </w:rPr>
        <w:t>HTML</w:t>
      </w:r>
      <w:r w:rsidRPr="00EF797D">
        <w:rPr>
          <w:rFonts w:asciiTheme="minorHAnsi" w:hAnsiTheme="minorHAnsi"/>
          <w:b/>
          <w:color w:val="4F81BD" w:themeColor="accent1"/>
          <w:sz w:val="22"/>
          <w:szCs w:val="22"/>
        </w:rPr>
        <w:t>/CSS</w:t>
      </w:r>
      <w:r w:rsidR="00DC68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static, dynamic and </w:t>
      </w:r>
      <w:r w:rsidRPr="00EF797D">
        <w:rPr>
          <w:rFonts w:asciiTheme="minorHAnsi" w:hAnsiTheme="minorHAnsi"/>
          <w:b/>
          <w:color w:val="4F81BD" w:themeColor="accent1"/>
          <w:sz w:val="22"/>
          <w:szCs w:val="22"/>
        </w:rPr>
        <w:t>e-commerce</w:t>
      </w:r>
      <w:r>
        <w:rPr>
          <w:rFonts w:asciiTheme="minorHAnsi" w:hAnsiTheme="minorHAnsi"/>
          <w:sz w:val="22"/>
          <w:szCs w:val="22"/>
        </w:rPr>
        <w:t xml:space="preserve"> sites, and have adapted existing frameworks for quicker production.</w:t>
      </w:r>
    </w:p>
    <w:p w14:paraId="14A53FD6" w14:textId="72A4A04E" w:rsidR="00290331" w:rsidRPr="00DC686F" w:rsidRDefault="00290331" w:rsidP="00DC686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experience includes custom 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Grunt</w:t>
      </w:r>
      <w:r>
        <w:rPr>
          <w:rFonts w:asciiTheme="minorHAnsi" w:hAnsiTheme="minorHAnsi"/>
          <w:sz w:val="22"/>
          <w:szCs w:val="22"/>
        </w:rPr>
        <w:t xml:space="preserve"> tasks, client dependencies (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Bower</w:t>
      </w:r>
      <w:r>
        <w:rPr>
          <w:rFonts w:asciiTheme="minorHAnsi" w:hAnsiTheme="minorHAnsi"/>
          <w:sz w:val="22"/>
          <w:szCs w:val="22"/>
        </w:rPr>
        <w:t>), server dependencies (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Node</w:t>
      </w:r>
      <w:r>
        <w:rPr>
          <w:rFonts w:asciiTheme="minorHAnsi" w:hAnsiTheme="minorHAnsi"/>
          <w:sz w:val="22"/>
          <w:szCs w:val="22"/>
        </w:rPr>
        <w:t xml:space="preserve">), 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Jasmine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Protractor</w:t>
      </w:r>
      <w:r>
        <w:rPr>
          <w:rFonts w:asciiTheme="minorHAnsi" w:hAnsiTheme="minorHAnsi"/>
          <w:sz w:val="22"/>
          <w:szCs w:val="22"/>
        </w:rPr>
        <w:t xml:space="preserve"> for automated testing and </w:t>
      </w:r>
      <w:r w:rsidRPr="00290331">
        <w:rPr>
          <w:rFonts w:asciiTheme="minorHAnsi" w:hAnsiTheme="minorHAnsi"/>
          <w:b/>
          <w:color w:val="4F81BD" w:themeColor="accent1"/>
          <w:sz w:val="22"/>
          <w:szCs w:val="22"/>
        </w:rPr>
        <w:t>Jenkins</w:t>
      </w:r>
      <w:r>
        <w:rPr>
          <w:rFonts w:asciiTheme="minorHAnsi" w:hAnsiTheme="minorHAnsi"/>
          <w:sz w:val="22"/>
          <w:szCs w:val="22"/>
        </w:rPr>
        <w:t xml:space="preserve"> for build automation.</w:t>
      </w:r>
    </w:p>
    <w:p w14:paraId="4DEE3632" w14:textId="77777777" w:rsidR="00EF49FA" w:rsidRDefault="00EF49FA" w:rsidP="00933E10">
      <w:pPr>
        <w:rPr>
          <w:rFonts w:asciiTheme="minorHAnsi" w:hAnsiTheme="minorHAnsi"/>
          <w:sz w:val="22"/>
          <w:szCs w:val="22"/>
        </w:rPr>
      </w:pPr>
    </w:p>
    <w:p w14:paraId="46A20464" w14:textId="51D85753" w:rsidR="00933E10" w:rsidRDefault="00EF49FA" w:rsidP="00933E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side l</w:t>
      </w:r>
      <w:r w:rsidR="00933E10">
        <w:rPr>
          <w:rFonts w:asciiTheme="minorHAnsi" w:hAnsiTheme="minorHAnsi"/>
          <w:sz w:val="22"/>
          <w:szCs w:val="22"/>
        </w:rPr>
        <w:t>anguages</w:t>
      </w:r>
      <w:r>
        <w:rPr>
          <w:rFonts w:asciiTheme="minorHAnsi" w:hAnsiTheme="minorHAnsi"/>
          <w:sz w:val="22"/>
          <w:szCs w:val="22"/>
        </w:rPr>
        <w:t>, libraries and skills</w:t>
      </w:r>
      <w:r w:rsidR="00933E10">
        <w:rPr>
          <w:rFonts w:asciiTheme="minorHAnsi" w:hAnsiTheme="minorHAnsi"/>
          <w:sz w:val="22"/>
          <w:szCs w:val="22"/>
        </w:rPr>
        <w:t xml:space="preserve"> include: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HTML5, CSS3, </w:t>
      </w:r>
      <w:r w:rsidRPr="00EF49FA">
        <w:rPr>
          <w:rFonts w:asciiTheme="minorHAnsi" w:hAnsiTheme="minorHAnsi"/>
          <w:sz w:val="22"/>
          <w:szCs w:val="22"/>
        </w:rPr>
        <w:t>raw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OOP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JavaScript, jQuery, </w:t>
      </w:r>
      <w:r w:rsidR="00EF797D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jQuery UI,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>Knockout.js, Angular.js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,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>Foundation</w:t>
      </w:r>
      <w:r w:rsidR="00013481">
        <w:rPr>
          <w:rFonts w:asciiTheme="minorHAnsi" w:hAnsiTheme="minorHAnsi"/>
          <w:b/>
          <w:color w:val="4F81BD" w:themeColor="accent1"/>
          <w:sz w:val="22"/>
          <w:szCs w:val="22"/>
        </w:rPr>
        <w:t>, Bootstrap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 w:rsidRPr="00EF49FA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Responsive Design</w:t>
      </w:r>
      <w:r>
        <w:rPr>
          <w:rFonts w:asciiTheme="minorHAnsi" w:hAnsiTheme="minorHAnsi"/>
          <w:sz w:val="22"/>
          <w:szCs w:val="22"/>
        </w:rPr>
        <w:t xml:space="preserve">. </w:t>
      </w:r>
      <w:r w:rsidR="003E6FC8">
        <w:rPr>
          <w:rFonts w:asciiTheme="minorHAnsi" w:hAnsiTheme="minorHAnsi"/>
          <w:sz w:val="22"/>
          <w:szCs w:val="22"/>
        </w:rPr>
        <w:t>Application layer preference 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>PHP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EF49FA">
        <w:rPr>
          <w:rFonts w:asciiTheme="minorHAnsi" w:hAnsiTheme="minorHAnsi"/>
          <w:b/>
          <w:color w:val="4F81BD" w:themeColor="accent1"/>
          <w:sz w:val="22"/>
          <w:szCs w:val="22"/>
        </w:rPr>
        <w:t>MySQL</w:t>
      </w:r>
      <w:r w:rsidR="00DC686F">
        <w:rPr>
          <w:rFonts w:asciiTheme="minorHAnsi" w:hAnsiTheme="minorHAnsi"/>
          <w:sz w:val="22"/>
          <w:szCs w:val="22"/>
        </w:rPr>
        <w:t>.</w:t>
      </w:r>
    </w:p>
    <w:p w14:paraId="508F3D34" w14:textId="77777777" w:rsidR="00EF49FA" w:rsidRPr="00933E10" w:rsidRDefault="00EF49FA" w:rsidP="00933E10">
      <w:pPr>
        <w:rPr>
          <w:rFonts w:asciiTheme="minorHAnsi" w:hAnsiTheme="minorHAnsi"/>
          <w:sz w:val="22"/>
          <w:szCs w:val="22"/>
        </w:rPr>
      </w:pPr>
    </w:p>
    <w:p w14:paraId="222BDBAB" w14:textId="77777777" w:rsidR="00386B93" w:rsidRPr="002C4723" w:rsidRDefault="00386B93" w:rsidP="00386B93">
      <w:pPr>
        <w:pBdr>
          <w:bottom w:val="single" w:sz="4" w:space="1" w:color="auto"/>
        </w:pBdr>
        <w:rPr>
          <w:rFonts w:asciiTheme="minorHAnsi" w:hAnsiTheme="minorHAnsi"/>
          <w:b/>
        </w:rPr>
      </w:pPr>
      <w:r w:rsidRPr="002C4723">
        <w:rPr>
          <w:rFonts w:asciiTheme="minorHAnsi" w:hAnsiTheme="minorHAnsi"/>
          <w:b/>
        </w:rPr>
        <w:t>EMPLOYMENT HISTORY</w:t>
      </w:r>
    </w:p>
    <w:p w14:paraId="0796F88E" w14:textId="77777777" w:rsidR="00386B93" w:rsidRPr="002C4723" w:rsidRDefault="00386B93" w:rsidP="00386B93">
      <w:pPr>
        <w:rPr>
          <w:rFonts w:asciiTheme="minorHAnsi" w:hAnsiTheme="minorHAnsi"/>
        </w:rPr>
      </w:pPr>
    </w:p>
    <w:p w14:paraId="58C8BA79" w14:textId="6D550560" w:rsidR="00604CA1" w:rsidRDefault="00D02B8F" w:rsidP="00604CA1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Dell</w:t>
      </w:r>
      <w:r w:rsidR="00604CA1" w:rsidRPr="00453EFF">
        <w:rPr>
          <w:rFonts w:asciiTheme="minorHAnsi" w:hAnsiTheme="minorHAnsi"/>
          <w:b/>
          <w:color w:val="4F81BD" w:themeColor="accent1"/>
        </w:rPr>
        <w:t xml:space="preserve"> </w:t>
      </w:r>
      <w:r w:rsidR="00604CA1">
        <w:rPr>
          <w:rFonts w:asciiTheme="minorHAnsi" w:hAnsiTheme="minorHAnsi"/>
          <w:b/>
        </w:rPr>
        <w:t>–</w:t>
      </w:r>
      <w:r w:rsidR="00604CA1" w:rsidRPr="00933E10">
        <w:rPr>
          <w:rFonts w:asciiTheme="minorHAnsi" w:hAnsiTheme="minorHAnsi"/>
          <w:b/>
        </w:rPr>
        <w:t xml:space="preserve"> </w:t>
      </w:r>
      <w:r w:rsidR="00604CA1">
        <w:rPr>
          <w:rFonts w:asciiTheme="minorHAnsi" w:hAnsiTheme="minorHAnsi"/>
          <w:b/>
        </w:rPr>
        <w:t xml:space="preserve">Senior UI </w:t>
      </w:r>
      <w:r w:rsidR="00604CA1" w:rsidRPr="00933E10">
        <w:rPr>
          <w:rFonts w:asciiTheme="minorHAnsi" w:hAnsiTheme="minorHAnsi"/>
          <w:b/>
        </w:rPr>
        <w:t>Developer</w:t>
      </w:r>
      <w:r w:rsidR="00604CA1">
        <w:rPr>
          <w:rFonts w:asciiTheme="minorHAnsi" w:hAnsiTheme="minorHAnsi"/>
          <w:b/>
        </w:rPr>
        <w:t xml:space="preserve"> *contract</w:t>
      </w:r>
      <w:r w:rsidR="00604CA1" w:rsidRPr="00933E10">
        <w:rPr>
          <w:rFonts w:asciiTheme="minorHAnsi" w:hAnsiTheme="minorHAnsi"/>
          <w:b/>
        </w:rPr>
        <w:t xml:space="preserve"> </w:t>
      </w:r>
      <w:r w:rsidR="00604CA1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March</w:t>
      </w:r>
      <w:r w:rsidR="00604CA1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 w:rsidR="00604CA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8</w:t>
      </w:r>
      <w:r w:rsidR="00604CA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 w:rsidR="00604CA1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– </w:t>
      </w:r>
      <w:r w:rsidR="00487EF2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October 2018</w:t>
      </w:r>
      <w:r w:rsidR="00604CA1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27A6A699" w14:textId="5D0C44B9" w:rsidR="00604CA1" w:rsidRDefault="00D02B8F" w:rsidP="00604CA1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Refactoring PDP components for Dell.com production website</w:t>
      </w:r>
      <w:r w:rsidR="003F2E1D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including adding configuration options for new variable product types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.</w:t>
      </w:r>
    </w:p>
    <w:p w14:paraId="3AB5640C" w14:textId="06359ED1" w:rsidR="00BA26F1" w:rsidRDefault="00BA26F1" w:rsidP="00604CA1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API consumption and </w:t>
      </w:r>
      <w:r w:rsid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template binding through Handlebars.js in a fully server-rendered environment.</w:t>
      </w:r>
    </w:p>
    <w:p w14:paraId="3F5211FA" w14:textId="7CF44F3C" w:rsidR="00604CA1" w:rsidRPr="00956CBC" w:rsidRDefault="00604CA1" w:rsidP="00604CA1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Angular.js 1.5</w:t>
      </w:r>
    </w:p>
    <w:p w14:paraId="4763B62D" w14:textId="09903956" w:rsidR="00453EFF" w:rsidRDefault="00453EFF" w:rsidP="00453EFF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453EFF">
        <w:rPr>
          <w:rFonts w:asciiTheme="minorHAnsi" w:hAnsiTheme="minorHAnsi"/>
          <w:b/>
          <w:color w:val="4F81BD" w:themeColor="accent1"/>
        </w:rPr>
        <w:t xml:space="preserve">Disney Parks and Resorts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Senior UI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August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2016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– </w:t>
      </w:r>
      <w:r w:rsidR="00D02B8F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March 2018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0D8A449E" w14:textId="7AD52C07" w:rsidR="00950E9F" w:rsidRDefault="00950E9F" w:rsidP="00950E9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950E9F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Architected custom date range picker for new homepage calendar. Converted existing template from production SPA into a directive for injection into the homepage.</w:t>
      </w:r>
      <w:r w:rsidR="00925E2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</w:p>
    <w:p w14:paraId="4EB1FDE0" w14:textId="1BA4C1FC" w:rsidR="00453EFF" w:rsidRPr="00956CBC" w:rsidRDefault="00453EFF" w:rsidP="00950E9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Angular.js</w:t>
      </w:r>
      <w:r w:rsidR="00BD255D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1.5</w:t>
      </w:r>
      <w:r w:rsidR="00D01004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Grunt, Jasmine</w:t>
      </w:r>
    </w:p>
    <w:p w14:paraId="24910BDF" w14:textId="3B574693" w:rsidR="00E21087" w:rsidRDefault="00E21087" w:rsidP="00E21087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lastRenderedPageBreak/>
        <w:t>Cisco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Senior UI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March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2016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–</w:t>
      </w:r>
      <w:r w:rsidR="00453EFF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August 2016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6B812115" w14:textId="0461E567" w:rsidR="00E21087" w:rsidRDefault="00903F57" w:rsidP="00E2108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Implemented new Call Park feature for Huron, Cisco’s internal application for VOIP phone management. This includes data-binding to existing templates from Cisco’s proprietary toolkit, and querying internal APIs for GET and POST of data.</w:t>
      </w:r>
    </w:p>
    <w:p w14:paraId="7A3FF9EE" w14:textId="2440E887" w:rsidR="00950E9F" w:rsidRPr="005C5501" w:rsidRDefault="00E21087" w:rsidP="00950E9F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HTML5, CSS3, </w:t>
      </w:r>
      <w:r w:rsidR="00903F57" w:rsidRP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JavaScript, </w:t>
      </w:r>
      <w:r w:rsidRP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Angular.js</w:t>
      </w:r>
      <w:r w:rsidR="00BD255D" w:rsidRP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1.5</w:t>
      </w:r>
      <w:r w:rsidR="00D01004" w:rsidRPr="005C55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Grunt, Jasmine</w:t>
      </w:r>
    </w:p>
    <w:p w14:paraId="26255FAA" w14:textId="673096A7" w:rsidR="00013481" w:rsidRDefault="00013481" w:rsidP="00013481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The Creative Group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Senior UI </w:t>
      </w:r>
      <w:r w:rsidRPr="00933E10">
        <w:rPr>
          <w:rFonts w:asciiTheme="minorHAnsi" w:hAnsiTheme="minorHAnsi"/>
          <w:b/>
        </w:rPr>
        <w:t xml:space="preserve">Developer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September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5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February 2016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02D3BB2D" w14:textId="275E48E6" w:rsidR="00013481" w:rsidRDefault="00903F57" w:rsidP="00013481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Created custom training application for </w:t>
      </w:r>
      <w:proofErr w:type="spellStart"/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Gamestop</w:t>
      </w:r>
      <w:proofErr w:type="spellEnd"/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. Used Handlebars.js and Angular for binding data retrieved from REST APIs into custom templates, designed methods and logic for progressing through the application. </w:t>
      </w:r>
    </w:p>
    <w:p w14:paraId="04575A07" w14:textId="647DF199" w:rsidR="00013481" w:rsidRPr="00013481" w:rsidRDefault="00013481" w:rsidP="00956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jQuery, Foundation, Angular.js</w:t>
      </w:r>
      <w:r w:rsidR="001208C7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Handlebars.js</w:t>
      </w:r>
    </w:p>
    <w:p w14:paraId="599BFD88" w14:textId="3BC07306" w:rsidR="00956CBC" w:rsidRDefault="00956CBC" w:rsidP="00956CBC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Nerium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Senior UI </w:t>
      </w:r>
      <w:r w:rsidRPr="00933E10">
        <w:rPr>
          <w:rFonts w:asciiTheme="minorHAnsi" w:hAnsiTheme="minorHAnsi"/>
          <w:b/>
        </w:rPr>
        <w:t>Developer</w:t>
      </w:r>
      <w:r w:rsidR="00993830"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December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2014 – </w:t>
      </w:r>
      <w:r w:rsidR="0001348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July 2015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505A266B" w14:textId="087C4AD7" w:rsidR="00956CBC" w:rsidRDefault="00956CBC" w:rsidP="00956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Designed custom HTML templates </w:t>
      </w:r>
      <w:r w:rsidR="00903F57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within Sitecore.</w:t>
      </w:r>
    </w:p>
    <w:p w14:paraId="32B7B17F" w14:textId="38D20B23" w:rsidR="00903F57" w:rsidRPr="00290331" w:rsidRDefault="00956CBC" w:rsidP="00933E1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HTML5, CSS3, JavaScript, jQuery, </w:t>
      </w:r>
      <w:r w:rsidR="0029033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Foundation, Angular.js, Sitecore</w:t>
      </w:r>
    </w:p>
    <w:p w14:paraId="45CA135D" w14:textId="3AAA4F79" w:rsidR="00CB0D80" w:rsidRDefault="00956CBC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Speed Commerce</w:t>
      </w:r>
      <w:r w:rsidR="00933E10" w:rsidRPr="00933E10">
        <w:rPr>
          <w:rFonts w:asciiTheme="minorHAnsi" w:hAnsiTheme="minorHAnsi"/>
          <w:b/>
        </w:rPr>
        <w:t xml:space="preserve"> </w:t>
      </w:r>
      <w:r w:rsidR="00933E10">
        <w:rPr>
          <w:rFonts w:asciiTheme="minorHAnsi" w:hAnsiTheme="minorHAnsi"/>
          <w:b/>
        </w:rPr>
        <w:t>–</w:t>
      </w:r>
      <w:r w:rsidR="002C4723"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Senior UI </w:t>
      </w:r>
      <w:r w:rsidR="002C4723" w:rsidRPr="00933E10">
        <w:rPr>
          <w:rFonts w:asciiTheme="minorHAnsi" w:hAnsiTheme="minorHAnsi"/>
          <w:b/>
        </w:rPr>
        <w:t xml:space="preserve">Developer </w:t>
      </w:r>
      <w:r w:rsidR="00933E10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August</w:t>
      </w:r>
      <w:r w:rsidR="00CB0D80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2014 </w:t>
      </w:r>
      <w:r w:rsidR="00933E10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–</w:t>
      </w:r>
      <w:r w:rsidR="00CB0D80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 w:rsidR="0001348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July 2015</w:t>
      </w:r>
      <w:r w:rsidR="00933E10"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0A74233F" w14:textId="67B8A51E" w:rsidR="00956CBC" w:rsidRDefault="00956CBC" w:rsidP="00956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Designed custom HTML templates for national e-commerce brands using Foundation</w:t>
      </w:r>
      <w:r w:rsidR="00903F57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. Created custom reusable methods for input validation and </w:t>
      </w:r>
      <w:r w:rsidR="003E6FC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globally </w:t>
      </w:r>
      <w:r w:rsidR="00903F57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transforming </w:t>
      </w:r>
      <w:r w:rsidR="003E6FC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&lt;select&gt; tags into more manageable &lt;div&gt; tags across the DOM.</w:t>
      </w:r>
    </w:p>
    <w:p w14:paraId="3080E3CD" w14:textId="406D336A" w:rsidR="001208C7" w:rsidRPr="00903F57" w:rsidRDefault="00FC3DA7" w:rsidP="001208C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</w:t>
      </w:r>
      <w:r w:rsidR="00956CBC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TML5, CSS3, JavaScript, jQuery, Foundation, e-commerce</w:t>
      </w:r>
    </w:p>
    <w:p w14:paraId="15655BCD" w14:textId="77777777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4F81BD" w:themeColor="accent1"/>
        </w:rPr>
        <w:t>PFSweb</w:t>
      </w:r>
      <w:proofErr w:type="spellEnd"/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 xml:space="preserve">Developer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(J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uly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2013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May 2014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6C7F8C1B" w14:textId="77777777" w:rsid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Designed and maintained several e-commerce sites using Demandware API</w:t>
      </w:r>
    </w:p>
    <w:p w14:paraId="2C5D4B60" w14:textId="20C22BC0" w:rsidR="000A1783" w:rsidRPr="001208C7" w:rsidRDefault="00FC3DA7" w:rsidP="000A1783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jQuery, e-commerce</w:t>
      </w:r>
    </w:p>
    <w:p w14:paraId="42FB35B4" w14:textId="77777777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Tracy Locke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March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3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July 2013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3A4818BA" w14:textId="13CC7B63" w:rsid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Custom jQuery animations inlaid in HTML templates</w:t>
      </w:r>
      <w:r w:rsidR="003E6FC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using Knockout.js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.</w:t>
      </w:r>
    </w:p>
    <w:p w14:paraId="7AE96558" w14:textId="77777777" w:rsidR="00FC3DA7" w:rsidRP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jQuery, Knockout.js, MVC architecture</w:t>
      </w:r>
    </w:p>
    <w:p w14:paraId="6FE5E9E0" w14:textId="77777777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 xml:space="preserve">American Airlines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November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March 2013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624A1BE7" w14:textId="166929A4" w:rsid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Designed custom HTML/CSS templates for </w:t>
      </w:r>
      <w:r w:rsidR="003E6FC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multiple internal sites.</w:t>
      </w:r>
    </w:p>
    <w:p w14:paraId="501D4B8D" w14:textId="77777777" w:rsidR="00FC3DA7" w:rsidRP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jQuery, Google Maps</w:t>
      </w:r>
    </w:p>
    <w:p w14:paraId="0EE849E0" w14:textId="77777777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4F81BD" w:themeColor="accent1"/>
        </w:rPr>
        <w:t>Amplifi</w:t>
      </w:r>
      <w:proofErr w:type="spellEnd"/>
      <w:r>
        <w:rPr>
          <w:rFonts w:asciiTheme="minorHAnsi" w:hAnsiTheme="minorHAnsi"/>
          <w:b/>
          <w:color w:val="4F81BD" w:themeColor="accent1"/>
        </w:rPr>
        <w:t xml:space="preserve"> Commerce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March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September 2012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0066CE33" w14:textId="63150C87" w:rsidR="00FC3DA7" w:rsidRDefault="004573F0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Designed custom HTML templates for national e-commerce brands</w:t>
      </w:r>
      <w:r w:rsidR="003E6FC8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, including leading the development for a new mobile site for Express.com.</w:t>
      </w:r>
    </w:p>
    <w:p w14:paraId="03013A5F" w14:textId="77777777" w:rsidR="00FC3DA7" w:rsidRP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jQuery, e-commerce</w:t>
      </w:r>
    </w:p>
    <w:p w14:paraId="6128F8B2" w14:textId="526C300B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DSA Publishing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*consultant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November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1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 w:rsidR="00F674FE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January 2016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7BD9B6FD" w14:textId="77777777" w:rsidR="004573F0" w:rsidRDefault="004573F0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Client relations, content and site management for 42 chapter </w:t>
      </w:r>
      <w:proofErr w:type="spellStart"/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Wordpress</w:t>
      </w:r>
      <w:proofErr w:type="spellEnd"/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multi-site</w:t>
      </w:r>
    </w:p>
    <w:p w14:paraId="6A4E0F3A" w14:textId="77777777" w:rsidR="00FC3DA7" w:rsidRP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HTML5, CSS3, JavaScript, jQuery, </w:t>
      </w:r>
      <w:proofErr w:type="spellStart"/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Wordpress</w:t>
      </w:r>
      <w:proofErr w:type="spellEnd"/>
    </w:p>
    <w:p w14:paraId="4FAB2612" w14:textId="77777777" w:rsidR="00933E10" w:rsidRDefault="00933E10" w:rsidP="00933E1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</w:rPr>
        <w:t>Cambium Learning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Pr="00933E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Front End </w:t>
      </w:r>
      <w:r w:rsidRPr="00933E10">
        <w:rPr>
          <w:rFonts w:asciiTheme="minorHAnsi" w:hAnsiTheme="minorHAnsi"/>
          <w:b/>
        </w:rPr>
        <w:t>Developer</w:t>
      </w:r>
      <w:r>
        <w:rPr>
          <w:rFonts w:asciiTheme="minorHAnsi" w:hAnsiTheme="minorHAnsi"/>
          <w:b/>
        </w:rPr>
        <w:t xml:space="preserve"> *contract</w:t>
      </w:r>
      <w:r w:rsidRPr="00933E10">
        <w:rPr>
          <w:rFonts w:asciiTheme="minorHAnsi" w:hAnsiTheme="minorHAnsi"/>
          <w:b/>
        </w:rPr>
        <w:t xml:space="preserve">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September 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201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1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November 2011</w:t>
      </w:r>
      <w:r w:rsidRPr="00933E10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)</w:t>
      </w:r>
    </w:p>
    <w:p w14:paraId="73E05FFF" w14:textId="77777777" w:rsidR="004573F0" w:rsidRDefault="004573F0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Designed custom HTML template for e-learning utility</w:t>
      </w:r>
    </w:p>
    <w:p w14:paraId="01CFA337" w14:textId="77777777" w:rsidR="00FC3DA7" w:rsidRPr="00FC3DA7" w:rsidRDefault="00FC3DA7" w:rsidP="00FC3DA7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HTML5, CSS3, JavaScript, jQuery</w:t>
      </w:r>
    </w:p>
    <w:p w14:paraId="15B525E9" w14:textId="77777777" w:rsidR="00A60B66" w:rsidRDefault="00A60B66" w:rsidP="009B0A3F">
      <w:pPr>
        <w:rPr>
          <w:rFonts w:asciiTheme="minorHAnsi" w:hAnsiTheme="minorHAnsi"/>
        </w:rPr>
      </w:pPr>
    </w:p>
    <w:p w14:paraId="53F9DA5E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7E76F9DF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476E6B97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294E050E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68CE002B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2E9638D1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48722F73" w14:textId="77777777" w:rsidR="005C5501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617C2693" w14:textId="6F99E4C2" w:rsidR="00EF797D" w:rsidRPr="002C4723" w:rsidRDefault="005C5501" w:rsidP="00EF797D">
      <w:pPr>
        <w:pBdr>
          <w:bottom w:val="single" w:sz="4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RECENT </w:t>
      </w:r>
      <w:r w:rsidR="00EF797D">
        <w:rPr>
          <w:rFonts w:asciiTheme="minorHAnsi" w:hAnsiTheme="minorHAnsi"/>
          <w:b/>
        </w:rPr>
        <w:t>PORTFOLIO</w:t>
      </w:r>
    </w:p>
    <w:p w14:paraId="72E0B874" w14:textId="77777777" w:rsidR="00EF797D" w:rsidRPr="002C4723" w:rsidRDefault="00EF797D" w:rsidP="00EF797D">
      <w:pPr>
        <w:rPr>
          <w:rFonts w:asciiTheme="minorHAnsi" w:hAnsiTheme="minorHAnsi"/>
        </w:rPr>
      </w:pPr>
    </w:p>
    <w:p w14:paraId="32113F4A" w14:textId="40EB5195" w:rsidR="00EF797D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http://danielbradburry.com</w:t>
      </w:r>
    </w:p>
    <w:p w14:paraId="3CD4E7F1" w14:textId="72B653E7" w:rsidR="00E21087" w:rsidRDefault="00487EF2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hyperlink r:id="rId6" w:history="1">
        <w:r w:rsidR="00E21087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https:</w:t>
        </w:r>
        <w:r w:rsidR="005C5501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//</w:t>
        </w:r>
        <w:r w:rsidR="00E21087">
          <w:rPr>
            <w:rStyle w:val="Hyperlink"/>
            <w:rFonts w:asciiTheme="minorHAnsi" w:hAnsiTheme="minorHAnsi"/>
            <w:b/>
            <w:color w:val="4F81BD" w:themeColor="accent1"/>
            <w:sz w:val="22"/>
            <w:szCs w:val="22"/>
          </w:rPr>
          <w:t>designawards.network</w:t>
        </w:r>
      </w:hyperlink>
    </w:p>
    <w:p w14:paraId="157C0F44" w14:textId="64FFECBC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 w:rsidRPr="005C5501"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http://disneyworld.disney.go.com</w:t>
      </w:r>
    </w:p>
    <w:p w14:paraId="4929CD73" w14:textId="52619D6C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 w:rsidRPr="005C5501"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http://disney</w:t>
      </w:r>
      <w: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land</w:t>
      </w:r>
      <w:r w:rsidRPr="005C5501"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.disney.go.com</w:t>
      </w:r>
    </w:p>
    <w:p w14:paraId="05E113BA" w14:textId="7DE9DCEF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 w:rsidRPr="005C5501"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http://disney</w:t>
      </w:r>
      <w: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cruise</w:t>
      </w:r>
      <w:r w:rsidRPr="005C5501"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.disney.go.com</w:t>
      </w:r>
    </w:p>
    <w:p w14:paraId="0FCDC3C6" w14:textId="54BA1148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http://nerium.com</w:t>
      </w:r>
    </w:p>
    <w:p w14:paraId="0135C8D5" w14:textId="24274100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  <w:t>http://lenox.com</w:t>
      </w:r>
    </w:p>
    <w:p w14:paraId="10F570B3" w14:textId="77777777" w:rsidR="005C5501" w:rsidRDefault="005C5501" w:rsidP="00EF797D">
      <w:pPr>
        <w:rPr>
          <w:rStyle w:val="Hyperlink"/>
          <w:rFonts w:asciiTheme="minorHAnsi" w:hAnsiTheme="minorHAnsi"/>
          <w:b/>
          <w:color w:val="4F81BD" w:themeColor="accent1"/>
          <w:sz w:val="22"/>
          <w:szCs w:val="22"/>
        </w:rPr>
      </w:pPr>
    </w:p>
    <w:p w14:paraId="3BFC4C1C" w14:textId="389B4DC5" w:rsidR="00013481" w:rsidRPr="00EF797D" w:rsidRDefault="00013481" w:rsidP="00EF797D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Internal training application for </w:t>
      </w:r>
      <w:proofErr w:type="spellStart"/>
      <w:r>
        <w:rPr>
          <w:rFonts w:asciiTheme="minorHAnsi" w:hAnsiTheme="minorHAnsi"/>
          <w:b/>
          <w:color w:val="4F81BD" w:themeColor="accent1"/>
          <w:sz w:val="22"/>
          <w:szCs w:val="22"/>
        </w:rPr>
        <w:t>Gamestop</w:t>
      </w:r>
      <w:proofErr w:type="spellEnd"/>
    </w:p>
    <w:p w14:paraId="0DDB92F6" w14:textId="77777777" w:rsidR="00EF797D" w:rsidRPr="002C4723" w:rsidRDefault="00EF797D" w:rsidP="00EF797D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  <w:r w:rsidRPr="002C4723">
        <w:rPr>
          <w:rFonts w:asciiTheme="minorHAnsi" w:hAnsiTheme="minorHAnsi"/>
          <w:b/>
        </w:rPr>
        <w:t>EDUCATION</w:t>
      </w:r>
    </w:p>
    <w:p w14:paraId="3BA1A45C" w14:textId="77777777" w:rsidR="00EF797D" w:rsidRPr="002C4723" w:rsidRDefault="00EF797D" w:rsidP="00EF797D">
      <w:pPr>
        <w:rPr>
          <w:rFonts w:asciiTheme="minorHAnsi" w:hAnsiTheme="minorHAnsi"/>
          <w:b/>
        </w:rPr>
      </w:pPr>
    </w:p>
    <w:p w14:paraId="432B31B7" w14:textId="77777777" w:rsidR="00EF797D" w:rsidRPr="002C4723" w:rsidRDefault="00FC3DA7" w:rsidP="00EF797D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2006</w:t>
      </w:r>
      <w:r w:rsidR="00EF797D" w:rsidRPr="002C4723">
        <w:rPr>
          <w:rFonts w:asciiTheme="minorHAnsi" w:hAnsiTheme="minorHAnsi"/>
          <w:sz w:val="22"/>
          <w:szCs w:val="22"/>
        </w:rPr>
        <w:t xml:space="preserve"> – Texas A&amp;M Commerce, Bachelor of Science</w:t>
      </w:r>
    </w:p>
    <w:p w14:paraId="6B1F2094" w14:textId="77777777" w:rsidR="00EF797D" w:rsidRPr="002C4723" w:rsidRDefault="00FC3DA7" w:rsidP="00EF797D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200</w:t>
      </w:r>
      <w:r w:rsidR="00EF797D" w:rsidRPr="002C4723">
        <w:rPr>
          <w:rFonts w:asciiTheme="minorHAnsi" w:hAnsiTheme="minorHAnsi"/>
          <w:sz w:val="22"/>
          <w:szCs w:val="22"/>
        </w:rPr>
        <w:t>4 – Richland College, Associate of Arts</w:t>
      </w:r>
    </w:p>
    <w:p w14:paraId="2431CB92" w14:textId="77777777" w:rsidR="00EF797D" w:rsidRPr="002C4723" w:rsidRDefault="00EF797D" w:rsidP="009B0A3F">
      <w:pPr>
        <w:rPr>
          <w:rFonts w:asciiTheme="minorHAnsi" w:hAnsiTheme="minorHAnsi"/>
        </w:rPr>
      </w:pPr>
    </w:p>
    <w:sectPr w:rsidR="00EF797D" w:rsidRPr="002C4723" w:rsidSect="00E47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3C1"/>
    <w:multiLevelType w:val="hybridMultilevel"/>
    <w:tmpl w:val="E5E2CA3C"/>
    <w:lvl w:ilvl="0" w:tplc="0068F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19E7"/>
    <w:multiLevelType w:val="hybridMultilevel"/>
    <w:tmpl w:val="E37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5513B"/>
    <w:multiLevelType w:val="hybridMultilevel"/>
    <w:tmpl w:val="CE2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93"/>
    <w:rsid w:val="00013481"/>
    <w:rsid w:val="0002631E"/>
    <w:rsid w:val="0005088F"/>
    <w:rsid w:val="00073289"/>
    <w:rsid w:val="000A1783"/>
    <w:rsid w:val="001208C7"/>
    <w:rsid w:val="00123A7D"/>
    <w:rsid w:val="001416BE"/>
    <w:rsid w:val="00196350"/>
    <w:rsid w:val="002418BB"/>
    <w:rsid w:val="00253997"/>
    <w:rsid w:val="00290331"/>
    <w:rsid w:val="002C4723"/>
    <w:rsid w:val="002F4710"/>
    <w:rsid w:val="003255F6"/>
    <w:rsid w:val="00386B93"/>
    <w:rsid w:val="003967A4"/>
    <w:rsid w:val="003B6E0C"/>
    <w:rsid w:val="003E6FC8"/>
    <w:rsid w:val="003F2E1D"/>
    <w:rsid w:val="00415EB7"/>
    <w:rsid w:val="00453EFF"/>
    <w:rsid w:val="004573F0"/>
    <w:rsid w:val="00487EF2"/>
    <w:rsid w:val="00533316"/>
    <w:rsid w:val="00567D12"/>
    <w:rsid w:val="005C5501"/>
    <w:rsid w:val="005E4999"/>
    <w:rsid w:val="00604CA1"/>
    <w:rsid w:val="0061236B"/>
    <w:rsid w:val="006219E5"/>
    <w:rsid w:val="006245BF"/>
    <w:rsid w:val="0064532E"/>
    <w:rsid w:val="006B6335"/>
    <w:rsid w:val="00780738"/>
    <w:rsid w:val="007A73AF"/>
    <w:rsid w:val="007B165B"/>
    <w:rsid w:val="00903F57"/>
    <w:rsid w:val="00925E28"/>
    <w:rsid w:val="00933E10"/>
    <w:rsid w:val="00950E9F"/>
    <w:rsid w:val="00956CBC"/>
    <w:rsid w:val="00993830"/>
    <w:rsid w:val="009A4531"/>
    <w:rsid w:val="009B0A3F"/>
    <w:rsid w:val="009C058C"/>
    <w:rsid w:val="009D4FB9"/>
    <w:rsid w:val="009E7C90"/>
    <w:rsid w:val="00A001CF"/>
    <w:rsid w:val="00A15A41"/>
    <w:rsid w:val="00A564AC"/>
    <w:rsid w:val="00A57347"/>
    <w:rsid w:val="00A60B66"/>
    <w:rsid w:val="00A9114D"/>
    <w:rsid w:val="00AC6923"/>
    <w:rsid w:val="00AD37FB"/>
    <w:rsid w:val="00BA26F1"/>
    <w:rsid w:val="00BA6104"/>
    <w:rsid w:val="00BD255D"/>
    <w:rsid w:val="00C717F7"/>
    <w:rsid w:val="00CB0D80"/>
    <w:rsid w:val="00CD3A48"/>
    <w:rsid w:val="00D01004"/>
    <w:rsid w:val="00D02B8F"/>
    <w:rsid w:val="00DC686F"/>
    <w:rsid w:val="00DE0D04"/>
    <w:rsid w:val="00E17640"/>
    <w:rsid w:val="00E21087"/>
    <w:rsid w:val="00E473BF"/>
    <w:rsid w:val="00EA06A2"/>
    <w:rsid w:val="00EF49FA"/>
    <w:rsid w:val="00EF797D"/>
    <w:rsid w:val="00F431EE"/>
    <w:rsid w:val="00F674FE"/>
    <w:rsid w:val="00F90BB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FFF6"/>
  <w15:docId w15:val="{680C6B4E-EB93-4525-9A9B-ACE66D2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6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8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1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ignawards.network" TargetMode="External"/><Relationship Id="rId5" Type="http://schemas.openxmlformats.org/officeDocument/2006/relationships/hyperlink" Target="mailto:me@danielbradbur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Bradburry</dc:creator>
  <cp:lastModifiedBy>Daniel Bradburry</cp:lastModifiedBy>
  <cp:revision>36</cp:revision>
  <dcterms:created xsi:type="dcterms:W3CDTF">2013-05-30T11:15:00Z</dcterms:created>
  <dcterms:modified xsi:type="dcterms:W3CDTF">2018-10-28T14:41:00Z</dcterms:modified>
</cp:coreProperties>
</file>